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4847"/>
        <w:gridCol w:w="3609"/>
      </w:tblGrid>
      <w:tr w:rsidR="009057BB" w14:paraId="779997C4" w14:textId="77777777" w:rsidTr="00781504">
        <w:trPr>
          <w:trHeight w:val="2218"/>
        </w:trPr>
        <w:tc>
          <w:tcPr>
            <w:tcW w:w="2176" w:type="dxa"/>
          </w:tcPr>
          <w:p w14:paraId="27A6D668" w14:textId="612E4531" w:rsidR="009057BB" w:rsidRDefault="001C41B4" w:rsidP="00781504">
            <w:pPr>
              <w:pStyle w:val="TableParagraph"/>
              <w:rPr>
                <w:rFonts w:ascii="Times New Roman"/>
                <w:sz w:val="3"/>
              </w:rPr>
            </w:pPr>
            <w:r w:rsidRPr="005D7F90">
              <w:rPr>
                <w:noProof/>
                <w:sz w:val="10"/>
                <w:szCs w:val="1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75EA80D" wp14:editId="5730C642">
                  <wp:simplePos x="0" y="0"/>
                  <wp:positionH relativeFrom="column">
                    <wp:posOffset>0</wp:posOffset>
                  </wp:positionH>
                  <wp:positionV relativeFrom="page">
                    <wp:posOffset>91440</wp:posOffset>
                  </wp:positionV>
                  <wp:extent cx="1316990" cy="1534795"/>
                  <wp:effectExtent l="0" t="0" r="0" b="8255"/>
                  <wp:wrapSquare wrapText="bothSides"/>
                  <wp:docPr id="6" name="Immagine 6" descr="C:\Users\UsrBV012\Desktop\RIGENERAZIONE URBANA 2020- AVVISO- - Copia\stemma_berben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rBV012\Desktop\RIGENERAZIONE URBANA 2020- AVVISO- - Copia\stemma_berben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7C236E" w14:textId="2F4E12A6" w:rsidR="009057BB" w:rsidRDefault="009057BB" w:rsidP="00781504">
            <w:pPr>
              <w:pStyle w:val="TableParagraph"/>
              <w:spacing w:before="24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47" w:type="dxa"/>
          </w:tcPr>
          <w:p w14:paraId="23681006" w14:textId="77777777" w:rsidR="009057BB" w:rsidRDefault="009057BB" w:rsidP="00781504">
            <w:pPr>
              <w:pStyle w:val="TableParagraph"/>
              <w:rPr>
                <w:rFonts w:ascii="Times New Roman"/>
                <w:sz w:val="20"/>
              </w:rPr>
            </w:pPr>
          </w:p>
          <w:p w14:paraId="6A3B8095" w14:textId="77777777" w:rsidR="009057BB" w:rsidRDefault="009057BB" w:rsidP="00781504">
            <w:pPr>
              <w:pStyle w:val="TableParagraph"/>
              <w:rPr>
                <w:rFonts w:ascii="Times New Roman"/>
                <w:sz w:val="20"/>
              </w:rPr>
            </w:pPr>
          </w:p>
          <w:p w14:paraId="07C0BC22" w14:textId="77777777" w:rsidR="009057BB" w:rsidRDefault="009057BB" w:rsidP="0078150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7FE1C54" w14:textId="77777777" w:rsidR="009057BB" w:rsidRDefault="0088492A" w:rsidP="00781504">
            <w:pPr>
              <w:pStyle w:val="TableParagraph"/>
              <w:spacing w:before="1" w:line="621" w:lineRule="auto"/>
              <w:ind w:right="1133"/>
              <w:rPr>
                <w:sz w:val="19"/>
              </w:rPr>
            </w:pPr>
            <w:r>
              <w:rPr>
                <w:color w:val="212428"/>
                <w:sz w:val="19"/>
              </w:rPr>
              <w:t>In allegato alla segnalazione ambiti di rigenerazione urbana</w:t>
            </w:r>
          </w:p>
        </w:tc>
        <w:tc>
          <w:tcPr>
            <w:tcW w:w="3609" w:type="dxa"/>
          </w:tcPr>
          <w:p w14:paraId="3A9169E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A601EE8" w14:textId="77777777" w:rsidR="009057BB" w:rsidRDefault="0088492A" w:rsidP="00781504">
      <w:pPr>
        <w:pStyle w:val="Titolo"/>
        <w:ind w:left="0" w:right="598"/>
      </w:pPr>
      <w:r>
        <w:rPr>
          <w:color w:val="212428"/>
          <w:w w:val="105"/>
        </w:rPr>
        <w:t>Scheda descrittiva delle caratteristiche dell’area</w:t>
      </w:r>
    </w:p>
    <w:p w14:paraId="348E88EB" w14:textId="77777777" w:rsidR="009057BB" w:rsidRDefault="009057BB" w:rsidP="00781504">
      <w:pPr>
        <w:pStyle w:val="Corpotesto"/>
        <w:spacing w:before="1"/>
        <w:rPr>
          <w:b/>
          <w:i w:val="0"/>
          <w:sz w:val="27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3081"/>
        <w:gridCol w:w="3876"/>
      </w:tblGrid>
      <w:tr w:rsidR="009057BB" w14:paraId="1100A538" w14:textId="77777777" w:rsidTr="00781504">
        <w:trPr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5B2762A8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Il sottoscritto</w:t>
            </w:r>
          </w:p>
        </w:tc>
      </w:tr>
      <w:tr w:rsidR="009057BB" w14:paraId="36622929" w14:textId="77777777" w:rsidTr="00781504">
        <w:trPr>
          <w:trHeight w:val="168"/>
        </w:trPr>
        <w:tc>
          <w:tcPr>
            <w:tcW w:w="3675" w:type="dxa"/>
            <w:shd w:val="clear" w:color="auto" w:fill="EDEDED"/>
          </w:tcPr>
          <w:p w14:paraId="60CF152E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DEDED"/>
          </w:tcPr>
          <w:p w14:paraId="036C7CA0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Nome</w:t>
            </w:r>
          </w:p>
        </w:tc>
        <w:tc>
          <w:tcPr>
            <w:tcW w:w="3876" w:type="dxa"/>
            <w:shd w:val="clear" w:color="auto" w:fill="EDEDED"/>
          </w:tcPr>
          <w:p w14:paraId="73F5C3B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Codice Fiscale</w:t>
            </w:r>
          </w:p>
        </w:tc>
      </w:tr>
      <w:tr w:rsidR="009057BB" w14:paraId="1E0B7927" w14:textId="77777777" w:rsidTr="00781504">
        <w:trPr>
          <w:trHeight w:val="310"/>
        </w:trPr>
        <w:tc>
          <w:tcPr>
            <w:tcW w:w="3675" w:type="dxa"/>
          </w:tcPr>
          <w:p w14:paraId="6ED1D01A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022956DB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6" w:type="dxa"/>
          </w:tcPr>
          <w:p w14:paraId="06F5C822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338B80" w14:textId="77777777" w:rsidR="009057BB" w:rsidRDefault="009057BB" w:rsidP="00781504">
      <w:pPr>
        <w:pStyle w:val="Corpotesto"/>
        <w:spacing w:before="5"/>
        <w:rPr>
          <w:b/>
          <w:i w:val="0"/>
          <w:sz w:val="2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262"/>
        <w:gridCol w:w="7550"/>
      </w:tblGrid>
      <w:tr w:rsidR="009057BB" w14:paraId="6172E847" w14:textId="77777777" w:rsidTr="00781504">
        <w:trPr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097B7CE4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SPAZIO RISERVATO ALL'UFFICIO</w:t>
            </w:r>
          </w:p>
        </w:tc>
      </w:tr>
      <w:tr w:rsidR="009057BB" w14:paraId="79344369" w14:textId="77777777" w:rsidTr="00781504">
        <w:trPr>
          <w:trHeight w:val="168"/>
        </w:trPr>
        <w:tc>
          <w:tcPr>
            <w:tcW w:w="820" w:type="dxa"/>
            <w:shd w:val="clear" w:color="auto" w:fill="EDEDED"/>
          </w:tcPr>
          <w:p w14:paraId="1045E78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N°</w:t>
            </w:r>
          </w:p>
        </w:tc>
        <w:tc>
          <w:tcPr>
            <w:tcW w:w="2262" w:type="dxa"/>
            <w:shd w:val="clear" w:color="auto" w:fill="EDEDED"/>
          </w:tcPr>
          <w:p w14:paraId="64CEEF1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proofErr w:type="spellStart"/>
            <w:r>
              <w:rPr>
                <w:b/>
                <w:color w:val="212428"/>
                <w:w w:val="105"/>
                <w:sz w:val="11"/>
              </w:rPr>
              <w:t>GeoCod</w:t>
            </w:r>
            <w:proofErr w:type="spellEnd"/>
            <w:r>
              <w:rPr>
                <w:b/>
                <w:color w:val="212428"/>
                <w:w w:val="105"/>
                <w:sz w:val="11"/>
              </w:rPr>
              <w:t xml:space="preserve"> Rif.</w:t>
            </w:r>
          </w:p>
        </w:tc>
        <w:tc>
          <w:tcPr>
            <w:tcW w:w="7550" w:type="dxa"/>
            <w:shd w:val="clear" w:color="auto" w:fill="EDEDED"/>
          </w:tcPr>
          <w:p w14:paraId="71B649A5" w14:textId="4C23C1BF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Classificazione per l'area urbana</w:t>
            </w:r>
          </w:p>
        </w:tc>
      </w:tr>
      <w:tr w:rsidR="009057BB" w14:paraId="709A1CFA" w14:textId="77777777" w:rsidTr="00781504">
        <w:trPr>
          <w:trHeight w:val="310"/>
        </w:trPr>
        <w:tc>
          <w:tcPr>
            <w:tcW w:w="820" w:type="dxa"/>
          </w:tcPr>
          <w:p w14:paraId="650B18BD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2" w:type="dxa"/>
          </w:tcPr>
          <w:p w14:paraId="75C105C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0" w:type="dxa"/>
          </w:tcPr>
          <w:p w14:paraId="09071AC1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568BDE" w14:textId="77777777" w:rsidR="009057BB" w:rsidRDefault="009057BB" w:rsidP="00781504">
      <w:pPr>
        <w:pStyle w:val="Corpotesto"/>
        <w:spacing w:before="5"/>
        <w:rPr>
          <w:b/>
          <w:i w:val="0"/>
          <w:sz w:val="29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3223"/>
        <w:gridCol w:w="3310"/>
        <w:gridCol w:w="43"/>
      </w:tblGrid>
      <w:tr w:rsidR="009057BB" w14:paraId="6FB7EA1C" w14:textId="77777777" w:rsidTr="00781504">
        <w:trPr>
          <w:gridAfter w:val="1"/>
          <w:wAfter w:w="43" w:type="dxa"/>
          <w:trHeight w:val="281"/>
        </w:trPr>
        <w:tc>
          <w:tcPr>
            <w:tcW w:w="10632" w:type="dxa"/>
            <w:gridSpan w:val="3"/>
            <w:shd w:val="clear" w:color="auto" w:fill="EDEDED"/>
          </w:tcPr>
          <w:p w14:paraId="0A40B6F7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Denominazione area</w:t>
            </w:r>
          </w:p>
        </w:tc>
      </w:tr>
      <w:tr w:rsidR="009057BB" w14:paraId="0FDB7C0F" w14:textId="77777777" w:rsidTr="00781504">
        <w:trPr>
          <w:trHeight w:val="330"/>
        </w:trPr>
        <w:tc>
          <w:tcPr>
            <w:tcW w:w="10675" w:type="dxa"/>
            <w:gridSpan w:val="4"/>
          </w:tcPr>
          <w:p w14:paraId="7D9D1FD7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032AE811" w14:textId="77777777" w:rsidTr="00781504">
        <w:trPr>
          <w:trHeight w:val="302"/>
        </w:trPr>
        <w:tc>
          <w:tcPr>
            <w:tcW w:w="4099" w:type="dxa"/>
            <w:tcBorders>
              <w:top w:val="double" w:sz="2" w:space="0" w:color="666666"/>
            </w:tcBorders>
            <w:shd w:val="clear" w:color="auto" w:fill="EDEDED"/>
          </w:tcPr>
          <w:p w14:paraId="72331626" w14:textId="77777777" w:rsidR="009057BB" w:rsidRDefault="0088492A" w:rsidP="00781504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Dati identificativi</w:t>
            </w:r>
          </w:p>
        </w:tc>
        <w:tc>
          <w:tcPr>
            <w:tcW w:w="6576" w:type="dxa"/>
            <w:gridSpan w:val="3"/>
            <w:tcBorders>
              <w:right w:val="nil"/>
            </w:tcBorders>
            <w:shd w:val="clear" w:color="auto" w:fill="EDEDED"/>
          </w:tcPr>
          <w:p w14:paraId="2CE5B3A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1DA2A5A5" w14:textId="77777777" w:rsidTr="00781504">
        <w:trPr>
          <w:trHeight w:val="168"/>
        </w:trPr>
        <w:tc>
          <w:tcPr>
            <w:tcW w:w="4099" w:type="dxa"/>
            <w:shd w:val="clear" w:color="auto" w:fill="EDEDED"/>
          </w:tcPr>
          <w:p w14:paraId="20157D1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Comune e Provincia</w:t>
            </w:r>
          </w:p>
        </w:tc>
        <w:tc>
          <w:tcPr>
            <w:tcW w:w="3223" w:type="dxa"/>
            <w:shd w:val="clear" w:color="auto" w:fill="EDEDED"/>
          </w:tcPr>
          <w:p w14:paraId="736C9593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Quartiere</w:t>
            </w:r>
          </w:p>
        </w:tc>
        <w:tc>
          <w:tcPr>
            <w:tcW w:w="3353" w:type="dxa"/>
            <w:gridSpan w:val="2"/>
            <w:shd w:val="clear" w:color="auto" w:fill="EDEDED"/>
          </w:tcPr>
          <w:p w14:paraId="27B31E6B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Via</w:t>
            </w:r>
          </w:p>
        </w:tc>
      </w:tr>
      <w:tr w:rsidR="009057BB" w14:paraId="34B1AC98" w14:textId="77777777" w:rsidTr="00781504">
        <w:trPr>
          <w:trHeight w:val="310"/>
        </w:trPr>
        <w:tc>
          <w:tcPr>
            <w:tcW w:w="4099" w:type="dxa"/>
          </w:tcPr>
          <w:p w14:paraId="03B97C51" w14:textId="5D9584D0" w:rsidR="009057BB" w:rsidRDefault="001C41B4" w:rsidP="001C41B4">
            <w:pPr>
              <w:pStyle w:val="TableParagraph"/>
              <w:spacing w:before="5"/>
              <w:rPr>
                <w:sz w:val="19"/>
              </w:rPr>
            </w:pPr>
            <w:r>
              <w:rPr>
                <w:color w:val="212428"/>
                <w:sz w:val="19"/>
              </w:rPr>
              <w:t>Berbenno di Valtellina</w:t>
            </w:r>
            <w:r w:rsidR="00DA6190">
              <w:rPr>
                <w:color w:val="212428"/>
                <w:sz w:val="19"/>
              </w:rPr>
              <w:t xml:space="preserve"> (</w:t>
            </w:r>
            <w:r>
              <w:rPr>
                <w:color w:val="212428"/>
                <w:sz w:val="19"/>
              </w:rPr>
              <w:t>SO</w:t>
            </w:r>
            <w:r w:rsidR="00DA6190">
              <w:rPr>
                <w:color w:val="212428"/>
                <w:sz w:val="19"/>
              </w:rPr>
              <w:t>)</w:t>
            </w:r>
          </w:p>
        </w:tc>
        <w:tc>
          <w:tcPr>
            <w:tcW w:w="3223" w:type="dxa"/>
          </w:tcPr>
          <w:p w14:paraId="7DE2ECF0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gridSpan w:val="2"/>
          </w:tcPr>
          <w:p w14:paraId="05A8B84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32367581" w14:textId="77777777" w:rsidTr="00781504">
        <w:trPr>
          <w:trHeight w:val="168"/>
        </w:trPr>
        <w:tc>
          <w:tcPr>
            <w:tcW w:w="4099" w:type="dxa"/>
            <w:shd w:val="clear" w:color="auto" w:fill="EDEDED"/>
          </w:tcPr>
          <w:p w14:paraId="1F371D49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Superficie Territoriale dell’area (ha)</w:t>
            </w:r>
          </w:p>
        </w:tc>
        <w:tc>
          <w:tcPr>
            <w:tcW w:w="3223" w:type="dxa"/>
            <w:shd w:val="clear" w:color="auto" w:fill="EDEDED"/>
          </w:tcPr>
          <w:p w14:paraId="206B39BC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Volume fabbricati esistenti</w:t>
            </w:r>
          </w:p>
        </w:tc>
        <w:tc>
          <w:tcPr>
            <w:tcW w:w="3353" w:type="dxa"/>
            <w:gridSpan w:val="2"/>
            <w:shd w:val="clear" w:color="auto" w:fill="EDEDED"/>
          </w:tcPr>
          <w:p w14:paraId="4C92AE53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Superficie impermeabile</w:t>
            </w:r>
          </w:p>
        </w:tc>
      </w:tr>
      <w:tr w:rsidR="009057BB" w14:paraId="3B1F1747" w14:textId="77777777" w:rsidTr="00781504">
        <w:trPr>
          <w:trHeight w:val="330"/>
        </w:trPr>
        <w:tc>
          <w:tcPr>
            <w:tcW w:w="4099" w:type="dxa"/>
            <w:tcBorders>
              <w:bottom w:val="double" w:sz="2" w:space="0" w:color="666666"/>
            </w:tcBorders>
          </w:tcPr>
          <w:p w14:paraId="6E46970C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3" w:type="dxa"/>
            <w:tcBorders>
              <w:bottom w:val="double" w:sz="2" w:space="0" w:color="666666"/>
            </w:tcBorders>
          </w:tcPr>
          <w:p w14:paraId="251DA89D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gridSpan w:val="2"/>
            <w:tcBorders>
              <w:bottom w:val="double" w:sz="2" w:space="0" w:color="666666"/>
            </w:tcBorders>
          </w:tcPr>
          <w:p w14:paraId="7DDA4F3F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760D22A0" w14:textId="77777777" w:rsidTr="00781504">
        <w:trPr>
          <w:trHeight w:val="302"/>
        </w:trPr>
        <w:tc>
          <w:tcPr>
            <w:tcW w:w="10675" w:type="dxa"/>
            <w:gridSpan w:val="4"/>
            <w:tcBorders>
              <w:top w:val="double" w:sz="2" w:space="0" w:color="666666"/>
            </w:tcBorders>
            <w:shd w:val="clear" w:color="auto" w:fill="EDEDED"/>
          </w:tcPr>
          <w:p w14:paraId="32CCCE25" w14:textId="77777777" w:rsidR="009057BB" w:rsidRDefault="0088492A" w:rsidP="00781504">
            <w:pPr>
              <w:pStyle w:val="TableParagraph"/>
              <w:spacing w:before="11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Descrizione</w:t>
            </w:r>
          </w:p>
        </w:tc>
      </w:tr>
      <w:tr w:rsidR="009057BB" w14:paraId="35362A74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70F65560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Rilievo fotografico</w:t>
            </w:r>
          </w:p>
        </w:tc>
      </w:tr>
      <w:tr w:rsidR="009057BB" w14:paraId="0A902DD8" w14:textId="77777777" w:rsidTr="00781504">
        <w:trPr>
          <w:trHeight w:val="196"/>
        </w:trPr>
        <w:tc>
          <w:tcPr>
            <w:tcW w:w="10675" w:type="dxa"/>
            <w:gridSpan w:val="4"/>
          </w:tcPr>
          <w:p w14:paraId="7A07713D" w14:textId="77777777" w:rsidR="009057BB" w:rsidRDefault="0088492A" w:rsidP="00781504">
            <w:pPr>
              <w:pStyle w:val="TableParagraph"/>
              <w:spacing w:before="5"/>
              <w:rPr>
                <w:sz w:val="13"/>
              </w:rPr>
            </w:pPr>
            <w:r>
              <w:rPr>
                <w:color w:val="212428"/>
                <w:w w:val="105"/>
                <w:sz w:val="13"/>
              </w:rPr>
              <w:t>Vedi raccolta fotografica allegata</w:t>
            </w:r>
          </w:p>
        </w:tc>
      </w:tr>
      <w:tr w:rsidR="009057BB" w14:paraId="7BF28707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583B7489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Descrizione dell'area e del contesto urbano o territoriale*</w:t>
            </w:r>
          </w:p>
        </w:tc>
      </w:tr>
      <w:tr w:rsidR="009057BB" w14:paraId="1E817C5C" w14:textId="77777777" w:rsidTr="00781504">
        <w:trPr>
          <w:trHeight w:val="2161"/>
        </w:trPr>
        <w:tc>
          <w:tcPr>
            <w:tcW w:w="10675" w:type="dxa"/>
            <w:gridSpan w:val="4"/>
          </w:tcPr>
          <w:p w14:paraId="223320E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72CB8CF5" w14:textId="77777777" w:rsidTr="00781504">
        <w:trPr>
          <w:trHeight w:val="281"/>
        </w:trPr>
        <w:tc>
          <w:tcPr>
            <w:tcW w:w="10675" w:type="dxa"/>
            <w:gridSpan w:val="4"/>
          </w:tcPr>
          <w:p w14:paraId="688C8B5E" w14:textId="77777777" w:rsidR="009057BB" w:rsidRDefault="0088492A" w:rsidP="00781504">
            <w:pPr>
              <w:pStyle w:val="TableParagraph"/>
              <w:spacing w:before="47"/>
              <w:rPr>
                <w:i/>
                <w:sz w:val="13"/>
              </w:rPr>
            </w:pPr>
            <w:r>
              <w:rPr>
                <w:i/>
                <w:color w:val="212428"/>
                <w:w w:val="105"/>
                <w:sz w:val="13"/>
              </w:rPr>
              <w:t>*Breve descrizione degli elementi di relazione tra l’ambito e il resto del quartiere/città</w:t>
            </w:r>
          </w:p>
        </w:tc>
      </w:tr>
      <w:tr w:rsidR="009057BB" w14:paraId="3647EEEF" w14:textId="77777777" w:rsidTr="00781504">
        <w:trPr>
          <w:trHeight w:val="168"/>
        </w:trPr>
        <w:tc>
          <w:tcPr>
            <w:tcW w:w="10675" w:type="dxa"/>
            <w:gridSpan w:val="4"/>
            <w:shd w:val="clear" w:color="auto" w:fill="EDEDED"/>
          </w:tcPr>
          <w:p w14:paraId="05EB7DDB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Livello di Dismissione – Obsolescenza*</w:t>
            </w:r>
          </w:p>
        </w:tc>
      </w:tr>
      <w:tr w:rsidR="009057BB" w14:paraId="000F0DA2" w14:textId="77777777" w:rsidTr="00781504">
        <w:trPr>
          <w:trHeight w:val="2161"/>
        </w:trPr>
        <w:tc>
          <w:tcPr>
            <w:tcW w:w="10675" w:type="dxa"/>
            <w:gridSpan w:val="4"/>
          </w:tcPr>
          <w:p w14:paraId="00A61F65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8AAC35" w14:textId="77777777" w:rsidR="009057BB" w:rsidRDefault="0088492A" w:rsidP="00781504">
      <w:pPr>
        <w:pStyle w:val="Corpotesto"/>
        <w:spacing w:before="5"/>
      </w:pPr>
      <w:r>
        <w:rPr>
          <w:color w:val="212428"/>
          <w:w w:val="105"/>
        </w:rPr>
        <w:t>*Descrizione delle condizioni d’uso, indicando se si tratta di:</w:t>
      </w:r>
    </w:p>
    <w:p w14:paraId="4EFD66F9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e/o edifici utilizzati;</w:t>
      </w:r>
    </w:p>
    <w:p w14:paraId="6A64397E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aree e/o edifici non utilizzati;</w:t>
      </w:r>
    </w:p>
    <w:p w14:paraId="21FE8B37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e/o edifici utilizzati in modo improprio.</w:t>
      </w:r>
    </w:p>
    <w:p w14:paraId="3D2F7ACC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Se si tratta di aree e/o edifici interessati da fenomeni di dismissione/abbandono, indicare:</w:t>
      </w:r>
    </w:p>
    <w:p w14:paraId="6186B854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periodo della dismissione;</w:t>
      </w:r>
    </w:p>
    <w:p w14:paraId="085A4EA7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motivo/tipologia e grado di dismissione;</w:t>
      </w:r>
    </w:p>
    <w:p w14:paraId="0B8811DF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precedente utilizzazione prevalente;</w:t>
      </w:r>
    </w:p>
    <w:p w14:paraId="7E224A23" w14:textId="02EE2AE1" w:rsidR="009057BB" w:rsidRDefault="0088492A" w:rsidP="00781504">
      <w:pPr>
        <w:pStyle w:val="Corpotesto"/>
        <w:spacing w:before="48"/>
        <w:rPr>
          <w:color w:val="212428"/>
          <w:w w:val="105"/>
        </w:rPr>
      </w:pPr>
      <w:r>
        <w:rPr>
          <w:color w:val="212428"/>
          <w:w w:val="105"/>
        </w:rPr>
        <w:t>eventuali utilizzi post-dismissione anche impropri e temporanei</w:t>
      </w:r>
    </w:p>
    <w:p w14:paraId="05EFB409" w14:textId="57DA7CE3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73F5E319" w14:textId="3B163469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5DE58393" w14:textId="48F579AA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0C4951BE" w14:textId="73D19779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4AACF8AA" w14:textId="68CC6766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p w14:paraId="04A7A580" w14:textId="77777777" w:rsidR="00DA6190" w:rsidRDefault="00DA6190" w:rsidP="00781504">
      <w:pPr>
        <w:pStyle w:val="Corpotesto"/>
        <w:spacing w:before="48"/>
      </w:pPr>
    </w:p>
    <w:p w14:paraId="04830E6A" w14:textId="77777777" w:rsidR="009057BB" w:rsidRDefault="009057BB" w:rsidP="00781504">
      <w:pPr>
        <w:pStyle w:val="Corpotesto"/>
        <w:spacing w:before="7"/>
        <w:rPr>
          <w:sz w:val="8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0222"/>
      </w:tblGrid>
      <w:tr w:rsidR="009057BB" w14:paraId="707BB964" w14:textId="77777777" w:rsidTr="00781504">
        <w:trPr>
          <w:trHeight w:val="281"/>
        </w:trPr>
        <w:tc>
          <w:tcPr>
            <w:tcW w:w="10632" w:type="dxa"/>
            <w:gridSpan w:val="2"/>
            <w:shd w:val="clear" w:color="auto" w:fill="EDEDED"/>
          </w:tcPr>
          <w:p w14:paraId="32CCA8FD" w14:textId="77777777" w:rsidR="009057BB" w:rsidRDefault="0088492A" w:rsidP="00781504">
            <w:pPr>
              <w:pStyle w:val="TableParagraph"/>
              <w:spacing w:line="209" w:lineRule="exact"/>
              <w:rPr>
                <w:b/>
                <w:sz w:val="19"/>
              </w:rPr>
            </w:pPr>
            <w:r>
              <w:rPr>
                <w:b/>
                <w:color w:val="212428"/>
                <w:sz w:val="19"/>
              </w:rPr>
              <w:t>Elementi di criticità o degrado*</w:t>
            </w:r>
          </w:p>
        </w:tc>
      </w:tr>
      <w:tr w:rsidR="009057BB" w14:paraId="0700548C" w14:textId="77777777" w:rsidTr="00781504">
        <w:trPr>
          <w:trHeight w:val="493"/>
        </w:trPr>
        <w:tc>
          <w:tcPr>
            <w:tcW w:w="410" w:type="dxa"/>
          </w:tcPr>
          <w:p w14:paraId="5584161B" w14:textId="1EC2CC3A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04682C35" wp14:editId="7DDCE825">
                      <wp:extent cx="115570" cy="115570"/>
                      <wp:effectExtent l="7620" t="6350" r="10160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93DB812" id="Group 2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RfR/&#10;DIkCAAB8BQAADgAAAAAAAAAAAAAAAAAuAgAAZHJzL2Uyb0RvYy54bWxQSwECLQAUAAYACAAAACEA&#10;fyKlA9gAAAADAQAADwAAAAAAAAAAAAAAAADjBAAAZHJzL2Rvd25yZXYueG1sUEsFBgAAAAAEAAQA&#10;8wAAAOgFAAAAAA==&#10;">
                      <v:rect id="Rectangle 2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</w:tcPr>
          <w:p w14:paraId="4750EF7C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A. Fisici</w:t>
            </w:r>
          </w:p>
        </w:tc>
      </w:tr>
      <w:tr w:rsidR="009057BB" w14:paraId="53FADF86" w14:textId="77777777" w:rsidTr="00781504">
        <w:trPr>
          <w:trHeight w:val="339"/>
        </w:trPr>
        <w:tc>
          <w:tcPr>
            <w:tcW w:w="410" w:type="dxa"/>
            <w:tcBorders>
              <w:bottom w:val="nil"/>
            </w:tcBorders>
          </w:tcPr>
          <w:p w14:paraId="32B832F0" w14:textId="523750A6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35A887B3" wp14:editId="32787543">
                      <wp:extent cx="115570" cy="115570"/>
                      <wp:effectExtent l="7620" t="5080" r="10160" b="3175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801D4A6" id="Group 2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b5BZ&#10;sokCAAB8BQAADgAAAAAAAAAAAAAAAAAuAgAAZHJzL2Uyb0RvYy54bWxQSwECLQAUAAYACAAAACEA&#10;fyKlA9gAAAADAQAADwAAAAAAAAAAAAAAAADjBAAAZHJzL2Rvd25yZXYueG1sUEsFBgAAAAAEAAQA&#10;8wAAAOgFAAAAAA==&#10;">
                      <v:rect id="Rectangle 2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  <w:tcBorders>
              <w:bottom w:val="nil"/>
            </w:tcBorders>
          </w:tcPr>
          <w:p w14:paraId="5F86DDE1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B. Usi sociali e relazioni</w:t>
            </w:r>
          </w:p>
        </w:tc>
      </w:tr>
      <w:tr w:rsidR="009057BB" w14:paraId="5009D3E1" w14:textId="77777777" w:rsidTr="00781504">
        <w:trPr>
          <w:trHeight w:val="155"/>
        </w:trPr>
        <w:tc>
          <w:tcPr>
            <w:tcW w:w="410" w:type="dxa"/>
            <w:tcBorders>
              <w:top w:val="nil"/>
            </w:tcBorders>
          </w:tcPr>
          <w:p w14:paraId="5FBCBBDC" w14:textId="77777777" w:rsidR="009057BB" w:rsidRDefault="009057BB" w:rsidP="0078150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22" w:type="dxa"/>
            <w:tcBorders>
              <w:top w:val="nil"/>
            </w:tcBorders>
          </w:tcPr>
          <w:p w14:paraId="667FCDDF" w14:textId="77777777" w:rsidR="009057BB" w:rsidRDefault="009057BB" w:rsidP="0078150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057BB" w14:paraId="7F025C78" w14:textId="77777777" w:rsidTr="00781504">
        <w:trPr>
          <w:trHeight w:val="493"/>
        </w:trPr>
        <w:tc>
          <w:tcPr>
            <w:tcW w:w="410" w:type="dxa"/>
          </w:tcPr>
          <w:p w14:paraId="24123FD9" w14:textId="3421DDF3" w:rsidR="009057BB" w:rsidRDefault="0088492A" w:rsidP="0078150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20D20032" wp14:editId="76A1B175">
                      <wp:extent cx="115570" cy="115570"/>
                      <wp:effectExtent l="7620" t="6350" r="10160" b="190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776D06A" id="Group 2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FA6&#10;QquKAgAAfAUAAA4AAAAAAAAAAAAAAAAALgIAAGRycy9lMm9Eb2MueG1sUEsBAi0AFAAGAAgAAAAh&#10;AH8ipQPYAAAAAwEAAA8AAAAAAAAAAAAAAAAA5AQAAGRycy9kb3ducmV2LnhtbFBLBQYAAAAABAAE&#10;APMAAADpBQAAAAA=&#10;">
                      <v:rect id="Rectangle 2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2" w:type="dxa"/>
          </w:tcPr>
          <w:p w14:paraId="6B282AE4" w14:textId="77777777" w:rsidR="009057BB" w:rsidRDefault="0088492A" w:rsidP="00781504">
            <w:pPr>
              <w:pStyle w:val="TableParagraph"/>
              <w:spacing w:line="115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C. Sicurezza</w:t>
            </w:r>
          </w:p>
        </w:tc>
      </w:tr>
    </w:tbl>
    <w:p w14:paraId="18A25A50" w14:textId="77777777" w:rsidR="009057BB" w:rsidRDefault="0088492A" w:rsidP="00781504">
      <w:pPr>
        <w:pStyle w:val="Corpotesto"/>
        <w:spacing w:line="148" w:lineRule="exact"/>
      </w:pPr>
      <w:r>
        <w:rPr>
          <w:color w:val="212428"/>
          <w:w w:val="105"/>
        </w:rPr>
        <w:t>*Esempio:</w:t>
      </w:r>
    </w:p>
    <w:p w14:paraId="276F6623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aree di cantiere dismesse relative a grandi opere, oggetto di mancato o insufficiente recupero;</w:t>
      </w:r>
    </w:p>
    <w:p w14:paraId="77AE1398" w14:textId="7E3829D4" w:rsidR="009057BB" w:rsidRDefault="0088492A" w:rsidP="00781504">
      <w:pPr>
        <w:pStyle w:val="Corpotesto"/>
        <w:spacing w:before="48" w:after="53" w:line="316" w:lineRule="auto"/>
        <w:ind w:right="848"/>
        <w:jc w:val="both"/>
      </w:pPr>
      <w:r>
        <w:rPr>
          <w:color w:val="212428"/>
          <w:w w:val="105"/>
        </w:rPr>
        <w:t>.</w:t>
      </w:r>
      <w:r w:rsidR="00305750">
        <w:rPr>
          <w:color w:val="212428"/>
          <w:w w:val="105"/>
        </w:rPr>
        <w:t xml:space="preserve"> </w:t>
      </w:r>
      <w:r>
        <w:rPr>
          <w:color w:val="212428"/>
          <w:w w:val="105"/>
        </w:rPr>
        <w:t>presenza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di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elementi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o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assetti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che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interferiscono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negativamente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il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profilo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la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forma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dell'insediamento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storico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nonché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le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visuali</w:t>
      </w:r>
      <w:r>
        <w:rPr>
          <w:color w:val="212428"/>
          <w:spacing w:val="-10"/>
          <w:w w:val="105"/>
        </w:rPr>
        <w:t xml:space="preserve"> </w:t>
      </w:r>
      <w:r>
        <w:rPr>
          <w:color w:val="212428"/>
          <w:w w:val="105"/>
        </w:rPr>
        <w:t>panoramiche,</w:t>
      </w:r>
      <w:r>
        <w:rPr>
          <w:color w:val="212428"/>
          <w:spacing w:val="-11"/>
          <w:w w:val="105"/>
        </w:rPr>
        <w:t xml:space="preserve"> </w:t>
      </w:r>
      <w:r>
        <w:rPr>
          <w:color w:val="212428"/>
          <w:w w:val="105"/>
        </w:rPr>
        <w:t>limitandole, occludendole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o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sovrapponendosi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in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modo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incongruo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con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caratteri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le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relazioni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visive</w:t>
      </w:r>
      <w:r>
        <w:rPr>
          <w:color w:val="212428"/>
          <w:spacing w:val="-4"/>
          <w:w w:val="105"/>
        </w:rPr>
        <w:t xml:space="preserve"> </w:t>
      </w:r>
      <w:r>
        <w:rPr>
          <w:color w:val="212428"/>
          <w:w w:val="105"/>
        </w:rPr>
        <w:t>significative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del</w:t>
      </w:r>
      <w:r>
        <w:rPr>
          <w:color w:val="212428"/>
          <w:spacing w:val="-3"/>
          <w:w w:val="105"/>
        </w:rPr>
        <w:t xml:space="preserve"> </w:t>
      </w:r>
      <w:r>
        <w:rPr>
          <w:color w:val="212428"/>
          <w:w w:val="105"/>
        </w:rPr>
        <w:t>paesaggio</w:t>
      </w: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057BB" w14:paraId="6E63021A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6C32A7FA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Identificazione dei valori e valutazione della loro permanenza /trasformazione</w:t>
            </w:r>
          </w:p>
        </w:tc>
      </w:tr>
      <w:tr w:rsidR="009057BB" w14:paraId="31195C1C" w14:textId="77777777" w:rsidTr="00781504">
        <w:trPr>
          <w:trHeight w:val="310"/>
        </w:trPr>
        <w:tc>
          <w:tcPr>
            <w:tcW w:w="10632" w:type="dxa"/>
          </w:tcPr>
          <w:p w14:paraId="6754890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5F9FD67F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34EF691A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Indicazione del grado di reversibilità delle trasformazioni</w:t>
            </w:r>
          </w:p>
        </w:tc>
      </w:tr>
      <w:tr w:rsidR="009057BB" w14:paraId="72C3934E" w14:textId="77777777" w:rsidTr="00781504">
        <w:trPr>
          <w:trHeight w:val="310"/>
        </w:trPr>
        <w:tc>
          <w:tcPr>
            <w:tcW w:w="10632" w:type="dxa"/>
          </w:tcPr>
          <w:p w14:paraId="11F4ADFE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48BC4166" w14:textId="77777777" w:rsidTr="00781504">
        <w:trPr>
          <w:trHeight w:val="168"/>
        </w:trPr>
        <w:tc>
          <w:tcPr>
            <w:tcW w:w="10632" w:type="dxa"/>
            <w:shd w:val="clear" w:color="auto" w:fill="EDEDED"/>
          </w:tcPr>
          <w:p w14:paraId="53F713B7" w14:textId="77777777" w:rsidR="009057BB" w:rsidRDefault="0088492A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Potenzialità*</w:t>
            </w:r>
          </w:p>
        </w:tc>
      </w:tr>
      <w:tr w:rsidR="009057BB" w14:paraId="3AEE86F4" w14:textId="77777777" w:rsidTr="00781504">
        <w:trPr>
          <w:trHeight w:val="310"/>
        </w:trPr>
        <w:tc>
          <w:tcPr>
            <w:tcW w:w="10632" w:type="dxa"/>
          </w:tcPr>
          <w:p w14:paraId="7925D1CC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BC249E" w14:textId="77777777" w:rsidR="009057BB" w:rsidRDefault="0088492A" w:rsidP="00781504">
      <w:pPr>
        <w:pStyle w:val="Corpotesto"/>
        <w:spacing w:before="5"/>
      </w:pPr>
      <w:r>
        <w:rPr>
          <w:color w:val="212428"/>
          <w:w w:val="105"/>
        </w:rPr>
        <w:t>* Elementi “leva” intrinsechi al sito:</w:t>
      </w:r>
    </w:p>
    <w:p w14:paraId="2BD5A368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vicinanza stazioni RFI/TPL</w:t>
      </w:r>
    </w:p>
    <w:p w14:paraId="3DEA96BC" w14:textId="77777777" w:rsidR="009057BB" w:rsidRDefault="0088492A" w:rsidP="00781504">
      <w:pPr>
        <w:pStyle w:val="Corpotesto"/>
        <w:spacing w:before="49"/>
      </w:pPr>
      <w:r>
        <w:rPr>
          <w:color w:val="212428"/>
          <w:w w:val="105"/>
        </w:rPr>
        <w:t>. nodo della rete verde sovraccomunale</w:t>
      </w:r>
    </w:p>
    <w:p w14:paraId="6BA58ED9" w14:textId="77777777" w:rsidR="009057BB" w:rsidRDefault="0088492A" w:rsidP="00781504">
      <w:pPr>
        <w:pStyle w:val="Corpotesto"/>
        <w:spacing w:before="48"/>
      </w:pPr>
      <w:r>
        <w:rPr>
          <w:color w:val="212428"/>
          <w:w w:val="105"/>
        </w:rPr>
        <w:t>. contiguità a centri civici/Servizi di scala intercomunale</w:t>
      </w:r>
    </w:p>
    <w:p w14:paraId="496611E5" w14:textId="533F391D" w:rsidR="009057BB" w:rsidRDefault="0088492A" w:rsidP="00781504">
      <w:pPr>
        <w:pStyle w:val="Corpotesto"/>
        <w:spacing w:before="48"/>
        <w:rPr>
          <w:color w:val="212428"/>
          <w:w w:val="105"/>
        </w:rPr>
      </w:pPr>
      <w:r>
        <w:rPr>
          <w:color w:val="212428"/>
          <w:w w:val="105"/>
        </w:rPr>
        <w:t>. altro</w:t>
      </w:r>
    </w:p>
    <w:p w14:paraId="3B7EF0BE" w14:textId="7215D202" w:rsidR="00DA6190" w:rsidRDefault="00DA6190" w:rsidP="00781504">
      <w:pPr>
        <w:pStyle w:val="Corpotesto"/>
        <w:spacing w:before="48"/>
        <w:rPr>
          <w:color w:val="212428"/>
          <w:w w:val="105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685"/>
        <w:gridCol w:w="1702"/>
      </w:tblGrid>
      <w:tr w:rsidR="003F7BDC" w14:paraId="0B5D38CE" w14:textId="77777777" w:rsidTr="00781504">
        <w:trPr>
          <w:trHeight w:val="168"/>
        </w:trPr>
        <w:tc>
          <w:tcPr>
            <w:tcW w:w="10632" w:type="dxa"/>
            <w:gridSpan w:val="3"/>
            <w:shd w:val="clear" w:color="auto" w:fill="EDEDED"/>
          </w:tcPr>
          <w:p w14:paraId="54EFB770" w14:textId="05BA88E0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Pianificazione comunale: previsioni e stato di attuazione</w:t>
            </w:r>
          </w:p>
        </w:tc>
      </w:tr>
      <w:tr w:rsidR="003F7BDC" w14:paraId="0BB2D23B" w14:textId="77777777" w:rsidTr="00781504">
        <w:trPr>
          <w:trHeight w:val="168"/>
        </w:trPr>
        <w:tc>
          <w:tcPr>
            <w:tcW w:w="10632" w:type="dxa"/>
            <w:gridSpan w:val="3"/>
            <w:shd w:val="clear" w:color="auto" w:fill="EDEDED"/>
          </w:tcPr>
          <w:p w14:paraId="22B4C33D" w14:textId="6286E6B9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Previsioni PGT</w:t>
            </w:r>
          </w:p>
        </w:tc>
      </w:tr>
      <w:tr w:rsidR="003F7BDC" w14:paraId="5567D62B" w14:textId="77777777" w:rsidTr="00781504">
        <w:trPr>
          <w:trHeight w:val="168"/>
        </w:trPr>
        <w:tc>
          <w:tcPr>
            <w:tcW w:w="5245" w:type="dxa"/>
            <w:shd w:val="clear" w:color="auto" w:fill="EDEDED"/>
          </w:tcPr>
          <w:p w14:paraId="45FEAD4F" w14:textId="233F9372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Ambito</w:t>
            </w:r>
          </w:p>
        </w:tc>
        <w:tc>
          <w:tcPr>
            <w:tcW w:w="3685" w:type="dxa"/>
            <w:shd w:val="clear" w:color="auto" w:fill="EDEDED"/>
          </w:tcPr>
          <w:p w14:paraId="564B7921" w14:textId="145580C3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sz w:val="11"/>
              </w:rPr>
              <w:t>Tessuto</w:t>
            </w:r>
          </w:p>
        </w:tc>
        <w:tc>
          <w:tcPr>
            <w:tcW w:w="1702" w:type="dxa"/>
            <w:shd w:val="clear" w:color="auto" w:fill="EDEDED"/>
          </w:tcPr>
          <w:p w14:paraId="2872C121" w14:textId="33A3033C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Se</w:t>
            </w:r>
          </w:p>
        </w:tc>
      </w:tr>
      <w:tr w:rsidR="00781504" w:rsidRPr="00566583" w14:paraId="02D2D181" w14:textId="77777777" w:rsidTr="00781504">
        <w:tblPrEx>
          <w:jc w:val="right"/>
          <w:tblInd w:w="0" w:type="dxa"/>
          <w:shd w:val="clear" w:color="auto" w:fill="FFFFFF" w:themeFill="background1"/>
        </w:tblPrEx>
        <w:trPr>
          <w:trHeight w:val="168"/>
          <w:jc w:val="right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14C6D" w14:textId="77777777" w:rsidR="003F7BDC" w:rsidRP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4DB03D" w14:textId="77777777" w:rsidR="003F7BDC" w:rsidRPr="00566583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EE84E" w14:textId="77777777" w:rsidR="003F7BDC" w:rsidRPr="00566583" w:rsidRDefault="003F7BDC" w:rsidP="00781504">
            <w:pPr>
              <w:pStyle w:val="TableParagraph"/>
              <w:spacing w:line="122" w:lineRule="exact"/>
              <w:ind w:right="-5"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</w:tr>
      <w:tr w:rsidR="003F7BDC" w:rsidRPr="00566583" w14:paraId="5230E6F0" w14:textId="77777777" w:rsidTr="00781504">
        <w:tblPrEx>
          <w:jc w:val="right"/>
          <w:tblInd w:w="0" w:type="dxa"/>
          <w:shd w:val="clear" w:color="auto" w:fill="FFFFFF" w:themeFill="background1"/>
        </w:tblPrEx>
        <w:trPr>
          <w:trHeight w:val="168"/>
          <w:jc w:val="right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36A86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37330037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0DFAAB1E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1AFB56E3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56412105" w14:textId="77777777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  <w:p w14:paraId="73B10185" w14:textId="3741114A" w:rsidR="003F7BDC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42EE5" w14:textId="77777777" w:rsidR="003F7BDC" w:rsidRPr="00566583" w:rsidRDefault="003F7BDC" w:rsidP="00781504">
            <w:pPr>
              <w:pStyle w:val="TableParagraph"/>
              <w:spacing w:line="122" w:lineRule="exact"/>
              <w:ind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7F078" w14:textId="77777777" w:rsidR="003F7BDC" w:rsidRPr="00566583" w:rsidRDefault="003F7BDC" w:rsidP="00781504">
            <w:pPr>
              <w:pStyle w:val="TableParagraph"/>
              <w:spacing w:line="122" w:lineRule="exact"/>
              <w:ind w:right="-5" w:hanging="2"/>
              <w:rPr>
                <w:b/>
                <w:color w:val="212428"/>
                <w:w w:val="105"/>
                <w:sz w:val="13"/>
                <w:szCs w:val="13"/>
              </w:rPr>
            </w:pPr>
          </w:p>
        </w:tc>
      </w:tr>
    </w:tbl>
    <w:p w14:paraId="7096CFD4" w14:textId="77777777" w:rsidR="003F7BDC" w:rsidRDefault="003F7BDC" w:rsidP="00781504">
      <w:pPr>
        <w:pStyle w:val="Corpotesto"/>
        <w:spacing w:before="48"/>
        <w:rPr>
          <w:color w:val="212428"/>
          <w:w w:val="105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18"/>
        <w:gridCol w:w="5103"/>
      </w:tblGrid>
      <w:tr w:rsidR="003F7BDC" w14:paraId="006DBFA4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3798EAA0" w14:textId="24DBD88B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progetti di recupero (riqualificazione, riuso anche temporaneo, messa in sicurezza)</w:t>
            </w:r>
          </w:p>
        </w:tc>
      </w:tr>
      <w:tr w:rsidR="00975AD4" w14:paraId="1929FAC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14:paraId="2E40AF32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02DF815C" wp14:editId="537251BB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0313E6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028DE8D6" w14:textId="0052A75F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presentati</w:t>
            </w:r>
          </w:p>
        </w:tc>
      </w:tr>
      <w:tr w:rsidR="00975AD4" w14:paraId="0B98A444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7A86CED4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63B64C53" wp14:editId="639AF161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5FBA3C7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20B99BBF" w14:textId="529FEDD7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presentati ma non approvati</w:t>
            </w:r>
          </w:p>
        </w:tc>
      </w:tr>
      <w:tr w:rsidR="00975AD4" w14:paraId="7D4E137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79E268D1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4A2AFF4A" wp14:editId="6E9086AF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F11170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7DDC08E4" w14:textId="72F3314D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 ma bloccati</w:t>
            </w:r>
          </w:p>
        </w:tc>
      </w:tr>
      <w:tr w:rsidR="00975AD4" w14:paraId="593D05BC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374E2AE1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398BC862" wp14:editId="42932527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1C0975C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4CCFC172" w14:textId="73B1DE6B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</w:t>
            </w:r>
          </w:p>
        </w:tc>
      </w:tr>
      <w:tr w:rsidR="003F7BDC" w14:paraId="5CB7E582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2B4A4EA5" w14:textId="36D06AA9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progetti di bonifica risanamento ambientale</w:t>
            </w:r>
            <w:r w:rsidR="003F7BDC">
              <w:rPr>
                <w:b/>
                <w:color w:val="212428"/>
                <w:w w:val="105"/>
                <w:sz w:val="11"/>
              </w:rPr>
              <w:t xml:space="preserve">  </w:t>
            </w:r>
          </w:p>
        </w:tc>
      </w:tr>
      <w:tr w:rsidR="00975AD4" w14:paraId="4C94FF3B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1511D68A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220522EF" wp14:editId="3A19F587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CBEC03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8602C6B" w14:textId="11B18D3E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presentati</w:t>
            </w:r>
          </w:p>
        </w:tc>
      </w:tr>
      <w:tr w:rsidR="00975AD4" w14:paraId="5275BD28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B1045AA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10ED198F" wp14:editId="72FA2A6F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69CB99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0A4D4C53" w14:textId="6213AE9C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presentati ma non approvati</w:t>
            </w:r>
          </w:p>
        </w:tc>
      </w:tr>
      <w:tr w:rsidR="00975AD4" w14:paraId="010C6B0F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9E6796E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023AD9F7" wp14:editId="26C8931A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19032D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9CD38E4" w14:textId="36419B8F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 ma bloccati</w:t>
            </w:r>
          </w:p>
        </w:tc>
      </w:tr>
      <w:tr w:rsidR="00975AD4" w14:paraId="61EE1670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4"/>
        </w:trPr>
        <w:tc>
          <w:tcPr>
            <w:tcW w:w="418" w:type="dxa"/>
            <w:shd w:val="clear" w:color="auto" w:fill="FFFFFF" w:themeFill="background1"/>
          </w:tcPr>
          <w:p w14:paraId="5473C4F6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77C01307" wp14:editId="1EA6E86F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7C30DB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1FDD555" w14:textId="3B28F469" w:rsidR="00975AD4" w:rsidRPr="00566583" w:rsidRDefault="00975AD4" w:rsidP="00781504">
            <w:pPr>
              <w:pStyle w:val="TableParagraph"/>
              <w:spacing w:before="78"/>
              <w:rPr>
                <w:i/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in corso di realizzazione</w:t>
            </w:r>
          </w:p>
        </w:tc>
      </w:tr>
      <w:tr w:rsidR="003F7BDC" w14:paraId="305E2F23" w14:textId="77777777" w:rsidTr="00781504">
        <w:trPr>
          <w:trHeight w:val="168"/>
        </w:trPr>
        <w:tc>
          <w:tcPr>
            <w:tcW w:w="5529" w:type="dxa"/>
            <w:gridSpan w:val="3"/>
            <w:shd w:val="clear" w:color="auto" w:fill="EDEDED"/>
          </w:tcPr>
          <w:p w14:paraId="15EC96B4" w14:textId="0E5E9CAD" w:rsidR="003F7BDC" w:rsidRDefault="00781504" w:rsidP="00781504">
            <w:pPr>
              <w:pStyle w:val="TableParagraph"/>
              <w:spacing w:line="122" w:lineRule="exact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Eventuali incentivi in atto per il recupero</w:t>
            </w:r>
            <w:r w:rsidR="003F7BDC">
              <w:rPr>
                <w:b/>
                <w:color w:val="212428"/>
                <w:w w:val="105"/>
                <w:sz w:val="11"/>
              </w:rPr>
              <w:t xml:space="preserve"> </w:t>
            </w:r>
          </w:p>
        </w:tc>
      </w:tr>
      <w:tr w:rsidR="00975AD4" w14:paraId="3E3B4554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5DFAA7F" w14:textId="77777777" w:rsidR="00975AD4" w:rsidRPr="00566583" w:rsidRDefault="00975AD4" w:rsidP="00781504">
            <w:pPr>
              <w:pStyle w:val="TableParagraph"/>
              <w:spacing w:line="183" w:lineRule="exact"/>
              <w:rPr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042FAB97" wp14:editId="33D67B59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D0D8491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709C7B83" w14:textId="0359E4D1" w:rsidR="00975AD4" w:rsidRPr="00566583" w:rsidRDefault="00975AD4" w:rsidP="00781504">
            <w:pPr>
              <w:pStyle w:val="TableParagraph"/>
              <w:spacing w:line="206" w:lineRule="exact"/>
              <w:rPr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previsti</w:t>
            </w:r>
          </w:p>
        </w:tc>
      </w:tr>
      <w:tr w:rsidR="00975AD4" w14:paraId="12562ACA" w14:textId="77777777" w:rsidTr="00781504">
        <w:tblPrEx>
          <w:shd w:val="clear" w:color="auto" w:fill="FFFFFF" w:themeFill="background1"/>
        </w:tblPrEx>
        <w:trPr>
          <w:gridBefore w:val="1"/>
          <w:wBefore w:w="8" w:type="dxa"/>
          <w:trHeight w:val="281"/>
        </w:trPr>
        <w:tc>
          <w:tcPr>
            <w:tcW w:w="418" w:type="dxa"/>
            <w:shd w:val="clear" w:color="auto" w:fill="FFFFFF" w:themeFill="background1"/>
          </w:tcPr>
          <w:p w14:paraId="01C7D555" w14:textId="07F8A82B" w:rsidR="00975AD4" w:rsidRPr="00566583" w:rsidRDefault="00975AD4" w:rsidP="00781504">
            <w:pPr>
              <w:pStyle w:val="TableParagraph"/>
              <w:spacing w:line="183" w:lineRule="exact"/>
              <w:rPr>
                <w:noProof/>
                <w:position w:val="-3"/>
                <w:sz w:val="13"/>
                <w:szCs w:val="13"/>
              </w:rPr>
            </w:pPr>
            <w:r w:rsidRPr="00566583">
              <w:rPr>
                <w:noProof/>
                <w:position w:val="-3"/>
                <w:sz w:val="13"/>
                <w:szCs w:val="13"/>
                <w:lang w:eastAsia="it-IT"/>
              </w:rPr>
              <mc:AlternateContent>
                <mc:Choice Requires="wpg">
                  <w:drawing>
                    <wp:inline distT="0" distB="0" distL="0" distR="0" wp14:anchorId="695825C0" wp14:editId="75AD366D">
                      <wp:extent cx="86360" cy="76835"/>
                      <wp:effectExtent l="0" t="0" r="27940" b="18415"/>
                      <wp:docPr id="3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6679F67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KTigIAAHwFAAAOAAAAZHJzL2Uyb0RvYy54bWykVNtu2zAMfR+wfxD0vjp20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Z1vCk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3" w:type="dxa"/>
            <w:shd w:val="clear" w:color="auto" w:fill="FFFFFF" w:themeFill="background1"/>
          </w:tcPr>
          <w:p w14:paraId="6A4FCC1B" w14:textId="2AABDB0D" w:rsidR="00975AD4" w:rsidRPr="00566583" w:rsidRDefault="00975AD4" w:rsidP="00781504">
            <w:pPr>
              <w:pStyle w:val="TableParagraph"/>
              <w:spacing w:line="206" w:lineRule="exact"/>
              <w:rPr>
                <w:color w:val="212428"/>
                <w:sz w:val="13"/>
                <w:szCs w:val="13"/>
              </w:rPr>
            </w:pPr>
            <w:r w:rsidRPr="00566583">
              <w:rPr>
                <w:color w:val="212428"/>
                <w:sz w:val="13"/>
                <w:szCs w:val="13"/>
              </w:rPr>
              <w:t>non previsti</w:t>
            </w:r>
          </w:p>
        </w:tc>
      </w:tr>
    </w:tbl>
    <w:p w14:paraId="46C9E15D" w14:textId="77777777" w:rsidR="009057BB" w:rsidRDefault="009057BB" w:rsidP="00781504">
      <w:pPr>
        <w:pStyle w:val="Corpotesto"/>
        <w:rPr>
          <w:sz w:val="20"/>
        </w:rPr>
      </w:pPr>
    </w:p>
    <w:p w14:paraId="49D78247" w14:textId="77777777" w:rsidR="009057BB" w:rsidRDefault="009057BB" w:rsidP="00781504">
      <w:pPr>
        <w:pStyle w:val="Corpotesto"/>
        <w:rPr>
          <w:sz w:val="20"/>
        </w:rPr>
      </w:pPr>
    </w:p>
    <w:p w14:paraId="6BADC14C" w14:textId="77777777" w:rsidR="009057BB" w:rsidRDefault="009057BB" w:rsidP="00781504">
      <w:pPr>
        <w:pStyle w:val="Corpotesto"/>
        <w:rPr>
          <w:sz w:val="20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78"/>
        <w:gridCol w:w="3876"/>
      </w:tblGrid>
      <w:tr w:rsidR="009057BB" w14:paraId="6817D53E" w14:textId="77777777" w:rsidTr="00781504">
        <w:trPr>
          <w:trHeight w:val="762"/>
        </w:trPr>
        <w:tc>
          <w:tcPr>
            <w:tcW w:w="3378" w:type="dxa"/>
            <w:tcBorders>
              <w:bottom w:val="single" w:sz="6" w:space="0" w:color="666666"/>
            </w:tcBorders>
          </w:tcPr>
          <w:p w14:paraId="23D8BA02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3378" w:type="dxa"/>
            <w:tcBorders>
              <w:bottom w:val="single" w:sz="6" w:space="0" w:color="666666"/>
            </w:tcBorders>
          </w:tcPr>
          <w:p w14:paraId="4C64A456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6" w:type="dxa"/>
            <w:tcBorders>
              <w:bottom w:val="single" w:sz="6" w:space="0" w:color="666666"/>
            </w:tcBorders>
          </w:tcPr>
          <w:p w14:paraId="4C014744" w14:textId="77777777" w:rsidR="009057BB" w:rsidRDefault="009057BB" w:rsidP="007815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7BB" w14:paraId="171414A7" w14:textId="77777777" w:rsidTr="00781504">
        <w:trPr>
          <w:trHeight w:val="169"/>
        </w:trPr>
        <w:tc>
          <w:tcPr>
            <w:tcW w:w="3378" w:type="dxa"/>
            <w:tcBorders>
              <w:bottom w:val="single" w:sz="6" w:space="0" w:color="666666"/>
            </w:tcBorders>
            <w:shd w:val="clear" w:color="auto" w:fill="EDEDED"/>
          </w:tcPr>
          <w:p w14:paraId="755C87AF" w14:textId="77777777" w:rsidR="009057BB" w:rsidRDefault="0088492A" w:rsidP="00781504">
            <w:pPr>
              <w:pStyle w:val="TableParagraph"/>
              <w:spacing w:line="122" w:lineRule="exact"/>
              <w:ind w:right="1500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Luogo</w:t>
            </w:r>
          </w:p>
        </w:tc>
        <w:tc>
          <w:tcPr>
            <w:tcW w:w="3378" w:type="dxa"/>
            <w:tcBorders>
              <w:bottom w:val="single" w:sz="6" w:space="0" w:color="666666"/>
            </w:tcBorders>
            <w:shd w:val="clear" w:color="auto" w:fill="EDEDED"/>
          </w:tcPr>
          <w:p w14:paraId="79CE2E72" w14:textId="77777777" w:rsidR="009057BB" w:rsidRDefault="0088492A" w:rsidP="00781504">
            <w:pPr>
              <w:pStyle w:val="TableParagraph"/>
              <w:spacing w:line="122" w:lineRule="exact"/>
              <w:ind w:right="1489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Data</w:t>
            </w:r>
          </w:p>
        </w:tc>
        <w:tc>
          <w:tcPr>
            <w:tcW w:w="3876" w:type="dxa"/>
            <w:tcBorders>
              <w:bottom w:val="single" w:sz="6" w:space="0" w:color="666666"/>
            </w:tcBorders>
            <w:shd w:val="clear" w:color="auto" w:fill="EDEDED"/>
          </w:tcPr>
          <w:p w14:paraId="75D8BE93" w14:textId="77777777" w:rsidR="009057BB" w:rsidRDefault="0088492A" w:rsidP="00781504">
            <w:pPr>
              <w:pStyle w:val="TableParagraph"/>
              <w:spacing w:line="122" w:lineRule="exact"/>
              <w:ind w:right="1382"/>
              <w:jc w:val="center"/>
              <w:rPr>
                <w:b/>
                <w:sz w:val="11"/>
              </w:rPr>
            </w:pPr>
            <w:r>
              <w:rPr>
                <w:b/>
                <w:color w:val="212428"/>
                <w:w w:val="105"/>
                <w:sz w:val="11"/>
              </w:rPr>
              <w:t>Il dichiarante</w:t>
            </w:r>
          </w:p>
        </w:tc>
      </w:tr>
    </w:tbl>
    <w:p w14:paraId="7868F8E5" w14:textId="77777777" w:rsidR="006303D4" w:rsidRDefault="006303D4" w:rsidP="00781504"/>
    <w:sectPr w:rsidR="006303D4" w:rsidSect="00781504">
      <w:pgSz w:w="11900" w:h="16840" w:code="9"/>
      <w:pgMar w:top="238" w:right="276" w:bottom="278" w:left="42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BB"/>
    <w:rsid w:val="001C41B4"/>
    <w:rsid w:val="00201B5F"/>
    <w:rsid w:val="00305750"/>
    <w:rsid w:val="003F7BDC"/>
    <w:rsid w:val="00566583"/>
    <w:rsid w:val="005A3A23"/>
    <w:rsid w:val="006303D4"/>
    <w:rsid w:val="00781504"/>
    <w:rsid w:val="0088492A"/>
    <w:rsid w:val="009057BB"/>
    <w:rsid w:val="00975AD4"/>
    <w:rsid w:val="00D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2D24"/>
  <w15:docId w15:val="{34660491-6215-4FF1-969C-CDBB8B9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3"/>
      <w:szCs w:val="13"/>
    </w:rPr>
  </w:style>
  <w:style w:type="paragraph" w:styleId="Titolo">
    <w:name w:val="Title"/>
    <w:basedOn w:val="Normale"/>
    <w:uiPriority w:val="10"/>
    <w:qFormat/>
    <w:pPr>
      <w:spacing w:before="145"/>
      <w:ind w:left="2377" w:right="282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descrittiva delle caratteristiche dell?area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descrittiva delle caratteristiche dell?area</dc:title>
  <dc:creator>Silvia Domi</dc:creator>
  <cp:lastModifiedBy>Silvano SB. Bongiolatti</cp:lastModifiedBy>
  <cp:revision>2</cp:revision>
  <dcterms:created xsi:type="dcterms:W3CDTF">2020-07-12T08:30:00Z</dcterms:created>
  <dcterms:modified xsi:type="dcterms:W3CDTF">2020-07-12T08:30:00Z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PD4ML v.4.0.8-20200227-0554</vt:lpwstr>
  </property>
  <property fmtid="{D5CDD505-2E9C-101B-9397-08002B2CF9AE}" pid="4" name="LastSaved">
    <vt:filetime>2020-06-03T00:00:00Z</vt:filetime>
  </property>
</Properties>
</file>